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265"/>
        <w:gridCol w:w="7245"/>
        <w:tblGridChange w:id="0">
          <w:tblGrid>
            <w:gridCol w:w="2265"/>
            <w:gridCol w:w="7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rFonts w:ascii="Consolas" w:cs="Consolas" w:eastAsia="Consolas" w:hAnsi="Consola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24"/>
                <w:szCs w:val="24"/>
                <w:rtl w:val="0"/>
              </w:rPr>
              <w:t xml:space="preserve">AS801</w:t>
            </w:r>
          </w:p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Consolas" w:cs="Consolas" w:eastAsia="Consolas" w:hAnsi="Consola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Consolas" w:cs="Consolas" w:eastAsia="Consolas" w:hAnsi="Consola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24"/>
                <w:szCs w:val="24"/>
                <w:rtl w:val="0"/>
              </w:rPr>
              <w:t xml:space="preserve">CERTIFICADO DE ACUERDO DE INTEGRACIÓN DE LA ASOCIACIÓN EN FEDERACIÓN DE ASOCIACIONES</w:t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(Modelo facilitado por el Registro de Asociaciones de Canarias)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El/la Secretario/a de la asociación, cuyos datos figuran a continuación 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90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595"/>
        <w:gridCol w:w="802"/>
        <w:gridCol w:w="1671"/>
        <w:gridCol w:w="824"/>
        <w:gridCol w:w="616"/>
        <w:gridCol w:w="1853"/>
        <w:gridCol w:w="45"/>
        <w:gridCol w:w="877"/>
        <w:gridCol w:w="1307"/>
        <w:tblGridChange w:id="0">
          <w:tblGrid>
            <w:gridCol w:w="1595"/>
            <w:gridCol w:w="802"/>
            <w:gridCol w:w="1671"/>
            <w:gridCol w:w="824"/>
            <w:gridCol w:w="616"/>
            <w:gridCol w:w="1853"/>
            <w:gridCol w:w="45"/>
            <w:gridCol w:w="877"/>
            <w:gridCol w:w="130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Nombre y apellidos 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DNI/NIE/PASAPORTE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DOMICILIO a efectos de notificación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Calle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Número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Municipio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C. 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Denominación asociación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Número de inscripción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both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CERTIFICA </w:t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jc w:val="both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Que la Asamblea General de la asociación, cuyos datos figuran a continuación, y conforme al procedimiento determinado en los Estatutos sociales, </w:t>
      </w:r>
    </w:p>
    <w:p w:rsidR="00000000" w:rsidDel="00000000" w:rsidP="00000000" w:rsidRDefault="00000000" w:rsidRPr="00000000" w14:paraId="00000043">
      <w:pPr>
        <w:pageBreakBefore w:val="0"/>
        <w:jc w:val="both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14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508"/>
        <w:gridCol w:w="2700"/>
        <w:gridCol w:w="1305"/>
        <w:gridCol w:w="795"/>
        <w:gridCol w:w="2206"/>
        <w:tblGridChange w:id="0">
          <w:tblGrid>
            <w:gridCol w:w="2508"/>
            <w:gridCol w:w="2700"/>
            <w:gridCol w:w="1305"/>
            <w:gridCol w:w="795"/>
            <w:gridCol w:w="22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Lugar de celebración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Fecha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Hora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Número de asistentes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Número de socios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Votos a favor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Votos en contra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Votos nulos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left w:w="103.0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Votos en blanco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jc w:val="both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jc w:val="both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Adoptó los siguientes ACUERDOS: </w:t>
      </w:r>
    </w:p>
    <w:p w:rsidR="00000000" w:rsidDel="00000000" w:rsidP="00000000" w:rsidRDefault="00000000" w:rsidRPr="00000000" w14:paraId="0000005F">
      <w:pPr>
        <w:pageBreakBefore w:val="0"/>
        <w:jc w:val="both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hd w:fill="d9d9d9" w:val="clear"/>
        <w:jc w:val="both"/>
        <w:rPr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PRIMERO.-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Integración de la asociación.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jc w:val="both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jc w:val="both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Integrar a la asociación en la Federación de Asociaciones denominada Federación UDECA (Unión de Estudiantes de Canarias) y con número de inscripción en el Registro de Asociaciones G1/S2/100-89/GC. </w:t>
      </w:r>
    </w:p>
    <w:p w:rsidR="00000000" w:rsidDel="00000000" w:rsidP="00000000" w:rsidRDefault="00000000" w:rsidRPr="00000000" w14:paraId="00000063">
      <w:pPr>
        <w:pageBreakBefore w:val="0"/>
        <w:jc w:val="both"/>
        <w:rPr>
          <w:rFonts w:ascii="Consolas" w:cs="Consolas" w:eastAsia="Consolas" w:hAnsi="Consolas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hd w:fill="d9d9d9" w:val="clear"/>
        <w:jc w:val="both"/>
        <w:rPr>
          <w:rFonts w:ascii="Consolas" w:cs="Consolas" w:eastAsia="Consolas" w:hAnsi="Consolas"/>
          <w:b w:val="1"/>
        </w:rPr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SEGUNDO.- Designación de representante  </w:t>
      </w:r>
    </w:p>
    <w:p w:rsidR="00000000" w:rsidDel="00000000" w:rsidP="00000000" w:rsidRDefault="00000000" w:rsidRPr="00000000" w14:paraId="00000065">
      <w:pPr>
        <w:pageBreakBefore w:val="0"/>
        <w:jc w:val="both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jc w:val="both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Designar, como consecuencia de la integración acordada, a _____________________________, con DNI número __________________ en su condición de ______________ de la asociación, con domicilio en __________________ del término municipal de ____________________ y nacionalidad _______________________,representante de la asociación en la Federación. </w:t>
      </w:r>
    </w:p>
    <w:p w:rsidR="00000000" w:rsidDel="00000000" w:rsidP="00000000" w:rsidRDefault="00000000" w:rsidRPr="00000000" w14:paraId="00000067">
      <w:pPr>
        <w:pageBreakBefore w:val="0"/>
        <w:jc w:val="both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jc w:val="both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Y para que así conste a los efectos oportunos, se expide la presente certificación, en ________________, a día ___ de _________ de 20____, con el visto bueno del/a Presidente de la asociación. </w:t>
      </w:r>
    </w:p>
    <w:p w:rsidR="00000000" w:rsidDel="00000000" w:rsidP="00000000" w:rsidRDefault="00000000" w:rsidRPr="00000000" w14:paraId="00000069">
      <w:pPr>
        <w:pageBreakBefore w:val="0"/>
        <w:jc w:val="both"/>
        <w:rPr>
          <w:rFonts w:ascii="Consolas" w:cs="Consolas" w:eastAsia="Consolas" w:hAnsi="Consolas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14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747"/>
        <w:gridCol w:w="4767"/>
        <w:tblGridChange w:id="0">
          <w:tblGrid>
            <w:gridCol w:w="4747"/>
            <w:gridCol w:w="47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jc w:val="cente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VISTO BUENO PRESIDENTE/A </w:t>
            </w:r>
          </w:p>
          <w:p w:rsidR="00000000" w:rsidDel="00000000" w:rsidP="00000000" w:rsidRDefault="00000000" w:rsidRPr="00000000" w14:paraId="0000006B">
            <w:pPr>
              <w:pageBreakBefore w:val="0"/>
              <w:jc w:val="cente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jc w:val="cente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jc w:val="cente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jc w:val="cente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jc w:val="cente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jc w:val="cente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jc w:val="cente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Nombre y apellidos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jc w:val="cente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EL/LA SECRETARIO/A</w:t>
            </w:r>
          </w:p>
          <w:p w:rsidR="00000000" w:rsidDel="00000000" w:rsidP="00000000" w:rsidRDefault="00000000" w:rsidRPr="00000000" w14:paraId="00000073">
            <w:pPr>
              <w:pageBreakBefore w:val="0"/>
              <w:jc w:val="cente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jc w:val="cente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jc w:val="cente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jc w:val="cente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jc w:val="cente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jc w:val="cente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jc w:val="cente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Nombre y apellidos</w:t>
            </w:r>
          </w:p>
        </w:tc>
      </w:tr>
    </w:tbl>
    <w:p w:rsidR="00000000" w:rsidDel="00000000" w:rsidP="00000000" w:rsidRDefault="00000000" w:rsidRPr="00000000" w14:paraId="0000007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566.9291338582677" w:top="566.9291338582677" w:left="1700.7874015748032" w:right="850.3937007874016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onsolas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25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25" w:before="0" w:line="240" w:lineRule="auto"/>
      <w:ind w:left="2268" w:right="0" w:firstLine="0"/>
      <w:jc w:val="left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76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73050" cy="53975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050" cy="539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76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  <w:ind w:left="432" w:hanging="432"/>
    </w:pPr>
    <w:rPr>
      <w:b w:val="1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  <w:ind w:left="3476" w:hanging="576.0000000000002"/>
    </w:pPr>
    <w:rPr>
      <w:b w:val="1"/>
      <w:smallCaps w:val="1"/>
      <w:color w:val="003366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  <w:ind w:left="720" w:hanging="720"/>
    </w:pPr>
    <w:rPr>
      <w:b w:val="1"/>
      <w:color w:val="003366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  <w:ind w:left="2764" w:hanging="864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  <w:ind w:left="1008" w:hanging="1008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  <w:ind w:left="1152" w:hanging="1152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